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608" w:rsidRPr="00D21FB3" w:rsidRDefault="00090608" w:rsidP="0009060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D21FB3">
        <w:rPr>
          <w:rFonts w:ascii="Times New Roman" w:hAnsi="Times New Roman" w:cs="Times New Roman"/>
          <w:b/>
          <w:sz w:val="28"/>
          <w:szCs w:val="28"/>
        </w:rPr>
        <w:t>Сведения о наличии оборудованных учебных кабинетов</w:t>
      </w:r>
    </w:p>
    <w:p w:rsidR="00090608" w:rsidRPr="00D21FB3" w:rsidRDefault="00C0336C" w:rsidP="000906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МБДОУ «Тат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>юм-Дюмский</w:t>
      </w:r>
      <w:r w:rsidR="00090608" w:rsidRPr="00D21FB3">
        <w:rPr>
          <w:rFonts w:ascii="Times New Roman" w:hAnsi="Times New Roman" w:cs="Times New Roman"/>
          <w:sz w:val="28"/>
          <w:szCs w:val="28"/>
        </w:rPr>
        <w:t xml:space="preserve">  детский сад» ЕМР РТ  функционирует 1 разновозрастная группа .</w:t>
      </w:r>
    </w:p>
    <w:p w:rsidR="00090608" w:rsidRPr="00D21FB3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В детском саду созданы необходимые условия для развития и воспитания детей:</w:t>
      </w:r>
    </w:p>
    <w:p w:rsidR="00090608" w:rsidRPr="00D21FB3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                       </w:t>
      </w:r>
      <w:r w:rsidR="00C100D5">
        <w:rPr>
          <w:rFonts w:ascii="Times New Roman" w:hAnsi="Times New Roman" w:cs="Times New Roman"/>
          <w:sz w:val="28"/>
          <w:szCs w:val="28"/>
        </w:rPr>
        <w:t>1 мультимедийная система</w:t>
      </w:r>
      <w:r w:rsidRPr="00D21FB3">
        <w:rPr>
          <w:rFonts w:ascii="Times New Roman" w:hAnsi="Times New Roman" w:cs="Times New Roman"/>
          <w:sz w:val="28"/>
          <w:szCs w:val="28"/>
        </w:rPr>
        <w:t>,</w:t>
      </w:r>
    </w:p>
    <w:p w:rsidR="00090608" w:rsidRPr="00D21FB3" w:rsidRDefault="00C100D5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</w:t>
      </w:r>
      <w:r>
        <w:rPr>
          <w:rFonts w:ascii="Times New Roman" w:hAnsi="Times New Roman" w:cs="Times New Roman"/>
          <w:sz w:val="28"/>
          <w:szCs w:val="28"/>
        </w:rPr>
        <w:t xml:space="preserve">                       интерактивная доска,</w:t>
      </w:r>
      <w:r w:rsidR="00090608" w:rsidRPr="00D21FB3">
        <w:rPr>
          <w:rFonts w:ascii="Times New Roman" w:hAnsi="Times New Roman" w:cs="Times New Roman"/>
          <w:sz w:val="28"/>
          <w:szCs w:val="28"/>
        </w:rPr>
        <w:t xml:space="preserve">         </w:t>
      </w:r>
      <w:r w:rsidR="00090608">
        <w:rPr>
          <w:rFonts w:ascii="Times New Roman" w:hAnsi="Times New Roman" w:cs="Times New Roman"/>
          <w:sz w:val="28"/>
          <w:szCs w:val="28"/>
        </w:rPr>
        <w:t>            </w:t>
      </w:r>
    </w:p>
    <w:p w:rsidR="00090608" w:rsidRPr="00D21FB3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</w:t>
      </w:r>
      <w:r w:rsidR="00C100D5">
        <w:rPr>
          <w:rFonts w:ascii="Times New Roman" w:hAnsi="Times New Roman" w:cs="Times New Roman"/>
          <w:sz w:val="28"/>
          <w:szCs w:val="28"/>
        </w:rPr>
        <w:t>                        музыкальный центр,</w:t>
      </w:r>
    </w:p>
    <w:p w:rsidR="00090608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</w:t>
      </w:r>
      <w:r w:rsidR="00C100D5">
        <w:rPr>
          <w:rFonts w:ascii="Times New Roman" w:hAnsi="Times New Roman" w:cs="Times New Roman"/>
          <w:sz w:val="28"/>
          <w:szCs w:val="28"/>
        </w:rPr>
        <w:t>                       в группе оборудован центр экспериментирования,</w:t>
      </w:r>
    </w:p>
    <w:p w:rsidR="00C100D5" w:rsidRPr="00D21FB3" w:rsidRDefault="00C100D5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</w:t>
      </w:r>
      <w:r>
        <w:rPr>
          <w:rFonts w:ascii="Times New Roman" w:hAnsi="Times New Roman" w:cs="Times New Roman"/>
          <w:sz w:val="28"/>
          <w:szCs w:val="28"/>
        </w:rPr>
        <w:t xml:space="preserve">                       литература методическая, справочная, информационно-нормативная, художественная; пособия наглядно-демонстрационные, дидактические, раздаточный материал, развивающие и дидактические игры по всем разделам реализуемой программы.</w:t>
      </w:r>
    </w:p>
    <w:p w:rsidR="00090608" w:rsidRPr="00D21FB3" w:rsidRDefault="00C100D5" w:rsidP="00C100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bookmarkStart w:id="0" w:name="_GoBack"/>
      <w:bookmarkEnd w:id="0"/>
    </w:p>
    <w:p w:rsidR="00090608" w:rsidRDefault="00090608" w:rsidP="00090608"/>
    <w:p w:rsidR="00D34AA9" w:rsidRDefault="00D34AA9"/>
    <w:sectPr w:rsidR="00D34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608"/>
    <w:rsid w:val="00090608"/>
    <w:rsid w:val="00C0336C"/>
    <w:rsid w:val="00C100D5"/>
    <w:rsid w:val="00D34AA9"/>
    <w:rsid w:val="00F1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60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60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Лилия</cp:lastModifiedBy>
  <cp:revision>4</cp:revision>
  <dcterms:created xsi:type="dcterms:W3CDTF">2022-01-24T08:10:00Z</dcterms:created>
  <dcterms:modified xsi:type="dcterms:W3CDTF">2022-01-28T08:09:00Z</dcterms:modified>
</cp:coreProperties>
</file>